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785" w:type="dxa"/>
        <w:tblInd w:w="96" w:type="dxa"/>
        <w:tblLook w:val="04A0"/>
      </w:tblPr>
      <w:tblGrid>
        <w:gridCol w:w="4832"/>
        <w:gridCol w:w="283"/>
        <w:gridCol w:w="283"/>
        <w:gridCol w:w="4186"/>
        <w:gridCol w:w="9969"/>
        <w:gridCol w:w="720"/>
        <w:gridCol w:w="1660"/>
        <w:gridCol w:w="1760"/>
      </w:tblGrid>
      <w:tr w:rsidR="00F4233D" w:rsidRPr="00F4233D" w:rsidTr="00651660">
        <w:trPr>
          <w:trHeight w:val="312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0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tbl>
            <w:tblPr>
              <w:tblW w:w="9935" w:type="dxa"/>
              <w:tblInd w:w="4004" w:type="dxa"/>
              <w:tblLook w:val="04A0"/>
            </w:tblPr>
            <w:tblGrid>
              <w:gridCol w:w="9935"/>
            </w:tblGrid>
            <w:tr w:rsidR="00651660" w:rsidRPr="001C7E90" w:rsidTr="00651660">
              <w:trPr>
                <w:trHeight w:val="312"/>
              </w:trPr>
              <w:tc>
                <w:tcPr>
                  <w:tcW w:w="9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651660" w:rsidRDefault="00F4233D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233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Приложение 3</w:t>
                  </w:r>
                </w:p>
                <w:p w:rsidR="00651660" w:rsidRPr="001C7E90" w:rsidRDefault="00651660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 решению Совета депутатов </w:t>
                  </w:r>
                </w:p>
              </w:tc>
            </w:tr>
            <w:tr w:rsidR="00651660" w:rsidRPr="001C7E90" w:rsidTr="00651660">
              <w:trPr>
                <w:trHeight w:val="577"/>
              </w:trPr>
              <w:tc>
                <w:tcPr>
                  <w:tcW w:w="9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651660" w:rsidRDefault="00651660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 11.12.2015 № 53 «О бюджете </w:t>
                  </w:r>
                  <w:proofErr w:type="gramStart"/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муниципального</w:t>
                  </w:r>
                  <w:proofErr w:type="gramEnd"/>
                </w:p>
                <w:p w:rsidR="00651660" w:rsidRPr="001C7E90" w:rsidRDefault="00651660" w:rsidP="004C2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образования </w:t>
                  </w:r>
                  <w:proofErr w:type="spellStart"/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Соль-Илецкий</w:t>
                  </w:r>
                  <w:proofErr w:type="spellEnd"/>
                  <w:r w:rsidRPr="001C7E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городской округ на 2016 год»</w:t>
                  </w:r>
                </w:p>
              </w:tc>
            </w:tr>
            <w:tr w:rsidR="00651660" w:rsidRPr="001C7E90" w:rsidTr="00651660">
              <w:trPr>
                <w:trHeight w:val="312"/>
              </w:trPr>
              <w:tc>
                <w:tcPr>
                  <w:tcW w:w="9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651660" w:rsidRPr="001C7E90" w:rsidRDefault="00651660" w:rsidP="004C2420">
                  <w:r w:rsidRPr="001C7E9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(в редакции решения от  </w:t>
                  </w:r>
                  <w:r w:rsidRPr="001C7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03.02.2015 № 290)</w:t>
                  </w:r>
                </w:p>
              </w:tc>
            </w:tr>
          </w:tbl>
          <w:p w:rsidR="00651660" w:rsidRPr="00F4233D" w:rsidRDefault="00651660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233D" w:rsidRPr="00F4233D" w:rsidTr="00651660">
        <w:trPr>
          <w:trHeight w:val="312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233D" w:rsidRPr="00F4233D" w:rsidTr="00651660">
        <w:trPr>
          <w:trHeight w:val="80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0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233D" w:rsidRPr="00F4233D" w:rsidTr="00651660">
        <w:trPr>
          <w:trHeight w:val="312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0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233D" w:rsidRPr="00F4233D" w:rsidTr="00651660">
        <w:trPr>
          <w:trHeight w:val="435"/>
        </w:trPr>
        <w:tc>
          <w:tcPr>
            <w:tcW w:w="197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651660" w:rsidP="00651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F4233D"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СТРУКТУРА РАСХОДОВ БЮДЖЕТА ГОРОДСКОГО ОКРУГА НА 2016 ГОД</w:t>
            </w:r>
          </w:p>
        </w:tc>
      </w:tr>
      <w:tr w:rsidR="00F4233D" w:rsidRPr="00F4233D" w:rsidTr="00651660">
        <w:trPr>
          <w:trHeight w:val="312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7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4233D" w:rsidRPr="00F4233D" w:rsidTr="00651660">
        <w:trPr>
          <w:trHeight w:val="312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F4233D" w:rsidRDefault="00F4233D"/>
    <w:tbl>
      <w:tblPr>
        <w:tblW w:w="15660" w:type="dxa"/>
        <w:tblInd w:w="96" w:type="dxa"/>
        <w:tblLook w:val="04A0"/>
      </w:tblPr>
      <w:tblGrid>
        <w:gridCol w:w="7840"/>
        <w:gridCol w:w="702"/>
        <w:gridCol w:w="679"/>
        <w:gridCol w:w="679"/>
        <w:gridCol w:w="1620"/>
        <w:gridCol w:w="720"/>
        <w:gridCol w:w="1660"/>
        <w:gridCol w:w="1760"/>
      </w:tblGrid>
      <w:tr w:rsidR="00F4233D" w:rsidRPr="00F4233D" w:rsidTr="00F4233D">
        <w:trPr>
          <w:trHeight w:val="1212"/>
          <w:tblHeader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2016 год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-682,55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12 777,45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-682,55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12 777,45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-682,55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</w:tr>
      <w:tr w:rsidR="00F4233D" w:rsidRPr="00F4233D" w:rsidTr="00F4233D">
        <w:trPr>
          <w:trHeight w:val="10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-682,55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9 764,45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-676,55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8 620,65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-676,55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-676,55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F4233D" w:rsidRPr="00F4233D" w:rsidTr="00F4233D">
        <w:trPr>
          <w:trHeight w:val="55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-336,80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-420,10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80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80,35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F4233D" w:rsidRPr="00F4233D" w:rsidTr="00F4233D">
        <w:trPr>
          <w:trHeight w:val="3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1 143,80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1 143,80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администрации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7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«Патриотическое воспитание граждан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9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96 919,00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14 158,00</w:t>
            </w:r>
          </w:p>
        </w:tc>
      </w:tr>
      <w:tr w:rsidR="00F4233D" w:rsidRPr="00F4233D" w:rsidTr="00F4233D">
        <w:trPr>
          <w:trHeight w:val="6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82 761,00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67 900,00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67 900,00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Обеспечение сохранения культурного наследия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сохранения культурного наследия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14 861,00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Обслуживание учреждений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F423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F4233D" w:rsidRPr="00F4233D" w:rsidTr="00F4233D">
        <w:trPr>
          <w:trHeight w:val="7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«Повышение эффективности бюджетных расходов»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233D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657F05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F4233D"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правление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638 446,90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602 047,60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142 582,90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дошкольного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141 686,50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F4233D" w:rsidRPr="00F4233D" w:rsidTr="00F4233D">
        <w:trPr>
          <w:trHeight w:val="12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F4233D" w:rsidRPr="00F4233D" w:rsidTr="00F4233D">
        <w:trPr>
          <w:trHeight w:val="16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F4233D" w:rsidRPr="00F4233D" w:rsidTr="00F4233D">
        <w:trPr>
          <w:trHeight w:val="12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6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 системы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433 983,80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420 073,10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Развитие общего образования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391 069,90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F4233D" w:rsidRPr="00F4233D" w:rsidTr="00F4233D">
        <w:trPr>
          <w:trHeight w:val="10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F4233D" w:rsidRPr="00F4233D" w:rsidTr="00F4233D">
        <w:trPr>
          <w:trHeight w:val="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F4233D" w:rsidRPr="00F4233D" w:rsidTr="00F4233D">
        <w:trPr>
          <w:trHeight w:val="12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F4233D" w:rsidRPr="00F4233D" w:rsidTr="00F4233D">
        <w:trPr>
          <w:trHeight w:val="6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F4233D" w:rsidRPr="00F4233D" w:rsidTr="00F4233D">
        <w:trPr>
          <w:trHeight w:val="6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13 910,70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системы управления  организацией        питания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25 480,90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"Повышение эффективности распределения бюджетных средств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03 3 01 70180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25 165,90</w:t>
            </w:r>
          </w:p>
        </w:tc>
      </w:tr>
      <w:tr w:rsidR="00F4233D" w:rsidRPr="00F4233D" w:rsidTr="00F4233D">
        <w:trPr>
          <w:trHeight w:val="9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F4233D" w:rsidRPr="00F4233D" w:rsidTr="00F4233D">
        <w:trPr>
          <w:trHeight w:val="3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-115,00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20 228,10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322,40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322,40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-322,40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5 001,40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-322,40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682,70</w:t>
            </w:r>
          </w:p>
        </w:tc>
      </w:tr>
      <w:tr w:rsidR="00F4233D" w:rsidRPr="00F4233D" w:rsidTr="00F4233D">
        <w:trPr>
          <w:trHeight w:val="88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36 399,30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10 082,90</w:t>
            </w:r>
          </w:p>
        </w:tc>
      </w:tr>
      <w:tr w:rsidR="00F4233D" w:rsidRPr="00F4233D" w:rsidTr="00F4233D">
        <w:trPr>
          <w:trHeight w:val="13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26 316,40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F4233D" w:rsidRPr="00F4233D" w:rsidTr="00F4233D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26 316,40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Организация отдыха детей в каникулярное время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F4233D" w:rsidRPr="00F4233D" w:rsidTr="00F4233D">
        <w:trPr>
          <w:trHeight w:val="7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F4233D" w:rsidRPr="00F4233D" w:rsidTr="00F4233D">
        <w:trPr>
          <w:trHeight w:val="12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F4233D" w:rsidRPr="00F4233D" w:rsidTr="00F4233D">
        <w:trPr>
          <w:trHeight w:val="12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F4233D" w:rsidRPr="00F4233D" w:rsidTr="00F4233D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F4233D" w:rsidRPr="00F4233D" w:rsidTr="00F4233D">
        <w:trPr>
          <w:trHeight w:val="3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F4233D" w:rsidRPr="00F4233D" w:rsidTr="00F4233D">
        <w:trPr>
          <w:trHeight w:val="7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3 453,55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278 138,75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71 741,10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1 862,00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должностное лицо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34 670,00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пропаганды и правового просвещения  граждан                 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F4233D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F4233D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34 220,00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34 220,00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34 220,00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34 201,00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10,60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35 198,50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«Экономическое развитие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28,60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F4233D" w:rsidRPr="00F4233D" w:rsidTr="00F4233D">
        <w:trPr>
          <w:trHeight w:val="60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Формирование и ведение  торгового реестра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517,50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477,50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477,50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87,50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34 652,40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32 590,00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1 299,70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Представительские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9 793,15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2 036,60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F4233D" w:rsidRPr="00F4233D" w:rsidTr="00F4233D">
        <w:trPr>
          <w:trHeight w:val="15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F4233D" w:rsidRPr="00F4233D" w:rsidTr="00F4233D">
        <w:trPr>
          <w:trHeight w:val="6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3 262,00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3 262,00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 пожарной безопасности  в границах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-2 845,45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2016- 2017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66 120,30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10 452,20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 на 2016-2020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10 452,20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1 756,40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молочного скотоводства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1 132,80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F4233D" w:rsidRPr="00F4233D" w:rsidTr="00F4233D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за реализованное (товарное) молоко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овцеводства и козоводства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F4233D" w:rsidRPr="00F4233D" w:rsidTr="00F4233D">
        <w:trPr>
          <w:trHeight w:val="3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F4233D" w:rsidRPr="00F4233D" w:rsidTr="00F4233D">
        <w:trPr>
          <w:trHeight w:val="10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F4233D" w:rsidRPr="00F4233D" w:rsidTr="00F4233D">
        <w:trPr>
          <w:trHeight w:val="465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Развитие свиноводства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F4233D" w:rsidRPr="00F4233D" w:rsidTr="00F4233D">
        <w:trPr>
          <w:trHeight w:val="3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мясного скотоводства»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Поддержка отрасли мясного скотоводства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3 007,30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F4233D" w:rsidRPr="00F4233D" w:rsidTr="00F4233D">
        <w:trPr>
          <w:trHeight w:val="10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F4233D" w:rsidRPr="00F4233D" w:rsidTr="00F4233D">
        <w:trPr>
          <w:trHeight w:val="4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-159,32357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5 109,07643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150,32357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369,62357</w:t>
            </w:r>
          </w:p>
        </w:tc>
      </w:tr>
      <w:tr w:rsidR="00F4233D" w:rsidRPr="00F4233D" w:rsidTr="00F4233D">
        <w:trPr>
          <w:trHeight w:val="39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Уплата прочих налогов, сборов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«Развитие транспортной системы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F4233D" w:rsidRPr="00F4233D" w:rsidTr="00F4233D">
        <w:trPr>
          <w:trHeight w:val="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39 511,90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Повышение безопасности дорожного движения в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транспортной системы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«Дорожное хозяйство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37 911,90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37 911,90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20 476,00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7 476,00</w:t>
            </w:r>
          </w:p>
        </w:tc>
      </w:tr>
      <w:tr w:rsidR="00F4233D" w:rsidRPr="00F4233D" w:rsidTr="00F4233D">
        <w:trPr>
          <w:trHeight w:val="10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20 1 01 70960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S0410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20 1 01 80410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15 507,50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4 389,50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3 644,50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Развитие туристических маршрутов на территории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туристических маршрутов на территории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Кадровое и информационное обеспечение в сфере туризма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Организация, проведение и участие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Организация, проведение и участие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«Экономическое развитие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6 335,00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F4233D" w:rsidRPr="00F4233D" w:rsidTr="00F4233D">
        <w:trPr>
          <w:trHeight w:val="16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мероприятие: Субсидии муниципальному автономному учреждению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"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F4233D" w:rsidRPr="00F4233D" w:rsidTr="00F4233D">
        <w:trPr>
          <w:trHeight w:val="15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муниципальному автономному учреждению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"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6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10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10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4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388,00</w:t>
            </w:r>
          </w:p>
        </w:tc>
      </w:tr>
      <w:tr w:rsidR="00F4233D" w:rsidRPr="00F4233D" w:rsidTr="00F4233D">
        <w:trPr>
          <w:trHeight w:val="15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368,00</w:t>
            </w:r>
          </w:p>
        </w:tc>
      </w:tr>
      <w:tr w:rsidR="00F4233D" w:rsidRPr="00F4233D" w:rsidTr="00F4233D">
        <w:trPr>
          <w:trHeight w:val="13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S0610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F4233D" w:rsidRPr="00F4233D" w:rsidTr="00F4233D">
        <w:trPr>
          <w:trHeight w:val="45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Проведение выставочно-ярмарочных мероприятий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Кадастровые работы в отношении земельных участков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Определение рыночной стоимости участков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 в 2015–2020 годах»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</w:tr>
      <w:tr w:rsidR="00F4233D" w:rsidRPr="00F4233D" w:rsidTr="00F4233D">
        <w:trPr>
          <w:trHeight w:val="7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градорегулирования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</w:tr>
      <w:tr w:rsidR="00F4233D" w:rsidRPr="00F4233D" w:rsidTr="00F4233D">
        <w:trPr>
          <w:trHeight w:val="28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3 538,00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F4233D" w:rsidRPr="00F4233D" w:rsidTr="00F4233D">
        <w:trPr>
          <w:trHeight w:val="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Финансирование капитальных вложений в объекты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F4233D" w:rsidRPr="00F4233D" w:rsidTr="00F4233D">
        <w:trPr>
          <w:trHeight w:val="15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156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91 139,50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28 126,40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28 126,40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F4233D" w:rsidRPr="00F4233D" w:rsidTr="00F4233D">
        <w:trPr>
          <w:trHeight w:val="15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22 618,10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39 438,10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туризма в 2016-2018 г.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21 059,10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21 059,10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F4233D" w:rsidRPr="00F4233D" w:rsidTr="00F4233D">
        <w:trPr>
          <w:trHeight w:val="3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2016-2017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Капитальный ремонт водопроводной сети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2015-2020гг."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 в 2014 - 2020 годах»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F4233D" w:rsidRPr="00F4233D" w:rsidTr="00F4233D">
        <w:trPr>
          <w:trHeight w:val="12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 на 2016-2020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«Устойчивое развитие сельских территорий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2016 - 2020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19 175,00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Ремонт фонтана и реконструкция ограждения парка «Горняков»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Модернизация (ремонтные работы) полигона ТБО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17 575,00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17 575,00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6 983,00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983,00</w:t>
            </w:r>
          </w:p>
        </w:tc>
      </w:tr>
      <w:tr w:rsidR="00F4233D" w:rsidRPr="00F4233D" w:rsidTr="00F4233D">
        <w:trPr>
          <w:trHeight w:val="9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6 229,30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F4233D" w:rsidRPr="00F4233D" w:rsidTr="00F4233D">
        <w:trPr>
          <w:trHeight w:val="58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5 197,10</w:t>
            </w:r>
          </w:p>
        </w:tc>
      </w:tr>
      <w:tr w:rsidR="00F4233D" w:rsidRPr="00F4233D" w:rsidTr="00F4233D">
        <w:trPr>
          <w:trHeight w:val="55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F4233D" w:rsidRPr="00F4233D" w:rsidTr="00F4233D">
        <w:trPr>
          <w:trHeight w:val="3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708,00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"Молодежь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F4233D" w:rsidRPr="00F4233D" w:rsidTr="00F4233D">
        <w:trPr>
          <w:trHeight w:val="12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F4233D" w:rsidRPr="00F4233D" w:rsidTr="00F4233D">
        <w:trPr>
          <w:trHeight w:val="16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15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Формирование культуры здорового образа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05 0 06 70990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F4233D" w:rsidRPr="00F4233D" w:rsidTr="00F4233D">
        <w:trPr>
          <w:trHeight w:val="6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агитационной работы по пропаганде   здорового образа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363,00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324,20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324,20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F4233D" w:rsidRPr="00F4233D" w:rsidTr="00F4233D">
        <w:trPr>
          <w:trHeight w:val="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3 236,50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3 236,50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F4233D" w:rsidRPr="00F4233D" w:rsidTr="00F4233D">
        <w:trPr>
          <w:trHeight w:val="124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13 678,90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3 946,00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9 532,90</w:t>
            </w:r>
          </w:p>
        </w:tc>
      </w:tr>
      <w:tr w:rsidR="00F4233D" w:rsidRPr="00F4233D" w:rsidTr="00F4233D">
        <w:trPr>
          <w:trHeight w:val="7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270,00</w:t>
            </w:r>
          </w:p>
        </w:tc>
      </w:tr>
      <w:tr w:rsidR="00F4233D" w:rsidRPr="00F4233D" w:rsidTr="00F4233D">
        <w:trPr>
          <w:trHeight w:val="9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F4233D" w:rsidRPr="00F4233D" w:rsidTr="00F4233D">
        <w:trPr>
          <w:trHeight w:val="7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F4233D" w:rsidRPr="00F4233D" w:rsidTr="00F4233D">
        <w:trPr>
          <w:trHeight w:val="7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F4233D" w:rsidRPr="00F4233D" w:rsidTr="00F4233D">
        <w:trPr>
          <w:trHeight w:val="25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мероприятие: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4233D" w:rsidRPr="00F4233D" w:rsidTr="00F4233D">
        <w:trPr>
          <w:trHeight w:val="22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F4233D" w:rsidRPr="00F4233D" w:rsidTr="00F4233D">
        <w:trPr>
          <w:trHeight w:val="6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F4233D">
              <w:rPr>
                <w:rFonts w:ascii="Times New Roman" w:eastAsia="Times New Roman" w:hAnsi="Times New Roman" w:cs="Times New Roman"/>
              </w:rPr>
              <w:t xml:space="preserve"> 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5 630,40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F4233D">
              <w:rPr>
                <w:rFonts w:ascii="Times New Roman" w:eastAsia="Times New Roman" w:hAnsi="Times New Roman" w:cs="Times New Roman"/>
              </w:rPr>
              <w:t xml:space="preserve"> 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F4233D" w:rsidRPr="00F4233D" w:rsidTr="00F4233D">
        <w:trPr>
          <w:trHeight w:val="9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182,50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Соль-Илецкая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ЦРБ», вышедшим на пенсию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15 200,00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F4233D" w:rsidRPr="00F4233D" w:rsidTr="00F4233D">
        <w:trPr>
          <w:trHeight w:val="82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4233D" w:rsidRPr="00F4233D" w:rsidTr="00F4233D">
        <w:trPr>
          <w:trHeight w:val="82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F4233D" w:rsidRPr="00F4233D" w:rsidTr="00F4233D">
        <w:trPr>
          <w:trHeight w:val="7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F4233D" w:rsidRPr="00F4233D" w:rsidTr="00F4233D">
        <w:trPr>
          <w:trHeight w:val="4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 методического и информационного обеспечения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F4233D" w:rsidRPr="00F4233D" w:rsidTr="00F4233D">
        <w:trPr>
          <w:trHeight w:val="6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F4233D" w:rsidRPr="00F4233D" w:rsidTr="00F4233D">
        <w:trPr>
          <w:trHeight w:val="9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64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F4233D" w:rsidRPr="00F4233D" w:rsidTr="00F4233D">
        <w:trPr>
          <w:trHeight w:val="9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F4233D" w:rsidRPr="00F4233D" w:rsidTr="00F4233D">
        <w:trPr>
          <w:trHeight w:val="61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F4233D" w:rsidRPr="00F4233D" w:rsidTr="00F4233D">
        <w:trPr>
          <w:trHeight w:val="3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4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Прочие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F4233D" w:rsidRPr="00F4233D" w:rsidTr="00F4233D">
        <w:trPr>
          <w:trHeight w:val="6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F4233D" w:rsidRPr="00F4233D" w:rsidTr="00F4233D">
        <w:trPr>
          <w:trHeight w:val="100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233D" w:rsidRPr="00F4233D" w:rsidRDefault="00F4233D" w:rsidP="00F42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4233D" w:rsidRPr="00F4233D" w:rsidTr="00F4233D">
        <w:trPr>
          <w:trHeight w:val="33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 депутатов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F4233D" w:rsidRPr="00F4233D" w:rsidTr="00F4233D">
        <w:trPr>
          <w:trHeight w:val="96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F4233D" w:rsidRPr="00F4233D" w:rsidTr="00F4233D">
        <w:trPr>
          <w:trHeight w:val="3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1 362,00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595,00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1 397,00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1 397,00</w:t>
            </w:r>
          </w:p>
        </w:tc>
      </w:tr>
      <w:tr w:rsidR="00F4233D" w:rsidRPr="00F4233D" w:rsidTr="00F4233D">
        <w:trPr>
          <w:trHeight w:val="93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1 397,00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F4233D" w:rsidRPr="00F4233D" w:rsidTr="00F4233D">
        <w:trPr>
          <w:trHeight w:val="624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 - счетной палаты муниципального образования </w:t>
            </w:r>
            <w:proofErr w:type="spellStart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F4233D" w:rsidRPr="00F4233D" w:rsidTr="00F4233D">
        <w:trPr>
          <w:trHeight w:val="390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F4233D" w:rsidRPr="00F4233D" w:rsidTr="00F4233D">
        <w:trPr>
          <w:trHeight w:val="312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233D" w:rsidRPr="00F4233D" w:rsidRDefault="00F4233D" w:rsidP="00F4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1 029 636,10</w:t>
            </w:r>
          </w:p>
        </w:tc>
      </w:tr>
    </w:tbl>
    <w:p w:rsidR="00911D4F" w:rsidRDefault="00911D4F"/>
    <w:sectPr w:rsidR="00911D4F" w:rsidSect="00F4233D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33D"/>
    <w:rsid w:val="001C6AFE"/>
    <w:rsid w:val="00651660"/>
    <w:rsid w:val="00657F05"/>
    <w:rsid w:val="00800352"/>
    <w:rsid w:val="008C0EED"/>
    <w:rsid w:val="00911D4F"/>
    <w:rsid w:val="00F4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2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233D"/>
    <w:rPr>
      <w:color w:val="800080"/>
      <w:u w:val="single"/>
    </w:rPr>
  </w:style>
  <w:style w:type="paragraph" w:customStyle="1" w:styleId="font5">
    <w:name w:val="font5"/>
    <w:basedOn w:val="a"/>
    <w:rsid w:val="00F4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F4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"/>
    <w:rsid w:val="00F4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F4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F4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4233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03">
    <w:name w:val="xl103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20">
    <w:name w:val="xl120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21">
    <w:name w:val="xl12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7">
    <w:name w:val="xl127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28">
    <w:name w:val="xl128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9">
    <w:name w:val="xl12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0">
    <w:name w:val="xl13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1">
    <w:name w:val="xl13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3">
    <w:name w:val="xl133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39">
    <w:name w:val="xl13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0">
    <w:name w:val="xl14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2">
    <w:name w:val="xl15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F42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F423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F4233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F423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9">
    <w:name w:val="xl169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1">
    <w:name w:val="xl171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F42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F4233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F423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46</Pages>
  <Words>11682</Words>
  <Characters>66592</Characters>
  <Application>Microsoft Office Word</Application>
  <DocSecurity>0</DocSecurity>
  <Lines>554</Lines>
  <Paragraphs>156</Paragraphs>
  <ScaleCrop>false</ScaleCrop>
  <Company/>
  <LinksUpToDate>false</LinksUpToDate>
  <CharactersWithSpaces>78118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5</cp:revision>
  <cp:lastPrinted>2016-02-05T13:03:00Z</cp:lastPrinted>
  <dcterms:created xsi:type="dcterms:W3CDTF">2016-01-25T10:13:00Z</dcterms:created>
  <dcterms:modified xsi:type="dcterms:W3CDTF">2016-02-05T13:03:00Z</dcterms:modified>
</cp:coreProperties>
</file>